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5C" w:rsidRDefault="00CF1D5C" w:rsidP="00CF1D5C">
      <w:pPr>
        <w:jc w:val="center"/>
      </w:pPr>
      <w:r>
        <w:t>Comparing AAOT (2009) and CSU Transfer Degree (2010)</w:t>
      </w:r>
    </w:p>
    <w:p w:rsidR="00CF1D5C" w:rsidRDefault="00CF1D5C"/>
    <w:p w:rsidR="00CF1D5C" w:rsidRDefault="00CF1D5C"/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7676E" w:rsidTr="00F7676E">
        <w:tc>
          <w:tcPr>
            <w:tcW w:w="3192" w:type="dxa"/>
          </w:tcPr>
          <w:p w:rsidR="00F7676E" w:rsidRPr="00F7676E" w:rsidRDefault="00F7676E" w:rsidP="005B4C50">
            <w:r w:rsidRPr="00F7676E">
              <w:t>Subject Area</w:t>
            </w:r>
          </w:p>
        </w:tc>
        <w:tc>
          <w:tcPr>
            <w:tcW w:w="3192" w:type="dxa"/>
          </w:tcPr>
          <w:p w:rsidR="00F7676E" w:rsidRPr="00F7676E" w:rsidRDefault="00F7676E" w:rsidP="005B4C50">
            <w:r w:rsidRPr="00F7676E">
              <w:t xml:space="preserve"> AAOT</w:t>
            </w:r>
          </w:p>
        </w:tc>
        <w:tc>
          <w:tcPr>
            <w:tcW w:w="3192" w:type="dxa"/>
          </w:tcPr>
          <w:p w:rsidR="00F7676E" w:rsidRDefault="00F7676E" w:rsidP="005B4C50">
            <w:r w:rsidRPr="00F7676E">
              <w:t>CSU Transfer</w:t>
            </w:r>
          </w:p>
        </w:tc>
      </w:tr>
      <w:tr w:rsidR="00F7676E" w:rsidTr="00F7676E">
        <w:tc>
          <w:tcPr>
            <w:tcW w:w="3192" w:type="dxa"/>
          </w:tcPr>
          <w:p w:rsidR="00F7676E" w:rsidRPr="00F7676E" w:rsidRDefault="00F7676E" w:rsidP="005B4C50">
            <w:r>
              <w:t>Total Credits</w:t>
            </w:r>
          </w:p>
        </w:tc>
        <w:tc>
          <w:tcPr>
            <w:tcW w:w="3192" w:type="dxa"/>
          </w:tcPr>
          <w:p w:rsidR="00F7676E" w:rsidRPr="00F7676E" w:rsidRDefault="00F7676E" w:rsidP="005B4C50">
            <w:r>
              <w:t>90</w:t>
            </w:r>
          </w:p>
        </w:tc>
        <w:tc>
          <w:tcPr>
            <w:tcW w:w="3192" w:type="dxa"/>
          </w:tcPr>
          <w:p w:rsidR="00F7676E" w:rsidRPr="00F7676E" w:rsidRDefault="00F7676E" w:rsidP="005B4C50">
            <w:r>
              <w:t>90</w:t>
            </w:r>
          </w:p>
        </w:tc>
      </w:tr>
      <w:tr w:rsidR="00F7676E" w:rsidTr="00F7676E">
        <w:tc>
          <w:tcPr>
            <w:tcW w:w="3192" w:type="dxa"/>
          </w:tcPr>
          <w:p w:rsidR="00F7676E" w:rsidRPr="00CF1D5C" w:rsidRDefault="00F7676E" w:rsidP="005B4C50">
            <w:pPr>
              <w:rPr>
                <w:highlight w:val="yellow"/>
              </w:rPr>
            </w:pPr>
            <w:r w:rsidRPr="00CF1D5C">
              <w:rPr>
                <w:highlight w:val="yellow"/>
              </w:rPr>
              <w:t>Minimum class grade</w:t>
            </w:r>
          </w:p>
        </w:tc>
        <w:tc>
          <w:tcPr>
            <w:tcW w:w="3192" w:type="dxa"/>
          </w:tcPr>
          <w:p w:rsidR="00F7676E" w:rsidRPr="00CF1D5C" w:rsidRDefault="00F7676E" w:rsidP="005B4C50">
            <w:pPr>
              <w:rPr>
                <w:highlight w:val="yellow"/>
              </w:rPr>
            </w:pPr>
            <w:r w:rsidRPr="00CF1D5C">
              <w:rPr>
                <w:highlight w:val="yellow"/>
              </w:rPr>
              <w:t>C-</w:t>
            </w:r>
          </w:p>
        </w:tc>
        <w:tc>
          <w:tcPr>
            <w:tcW w:w="3192" w:type="dxa"/>
          </w:tcPr>
          <w:p w:rsidR="00F7676E" w:rsidRPr="00F7676E" w:rsidRDefault="00F7676E" w:rsidP="005B4C50">
            <w:r w:rsidRPr="00CF1D5C">
              <w:rPr>
                <w:highlight w:val="yellow"/>
              </w:rPr>
              <w:t>C</w:t>
            </w:r>
          </w:p>
        </w:tc>
      </w:tr>
      <w:tr w:rsidR="00F7676E" w:rsidTr="00F7676E">
        <w:tc>
          <w:tcPr>
            <w:tcW w:w="3192" w:type="dxa"/>
          </w:tcPr>
          <w:p w:rsidR="00F7676E" w:rsidRPr="00F7676E" w:rsidRDefault="00F7676E" w:rsidP="005B4C50">
            <w:r>
              <w:t>Writing</w:t>
            </w:r>
          </w:p>
        </w:tc>
        <w:tc>
          <w:tcPr>
            <w:tcW w:w="3192" w:type="dxa"/>
          </w:tcPr>
          <w:p w:rsidR="00F7676E" w:rsidRPr="00F7676E" w:rsidRDefault="00F7676E" w:rsidP="005B4C50">
            <w:r>
              <w:t>8 credits including 121 &amp; 122</w:t>
            </w:r>
          </w:p>
        </w:tc>
        <w:tc>
          <w:tcPr>
            <w:tcW w:w="3192" w:type="dxa"/>
          </w:tcPr>
          <w:p w:rsidR="00F7676E" w:rsidRPr="00F7676E" w:rsidRDefault="00F7676E" w:rsidP="005B4C50">
            <w:r>
              <w:t>Freshmen Comp</w:t>
            </w:r>
          </w:p>
        </w:tc>
      </w:tr>
      <w:tr w:rsidR="00F7676E" w:rsidTr="00F7676E">
        <w:tc>
          <w:tcPr>
            <w:tcW w:w="3192" w:type="dxa"/>
          </w:tcPr>
          <w:p w:rsidR="00F7676E" w:rsidRPr="00F7676E" w:rsidRDefault="00F7676E" w:rsidP="005B4C50">
            <w:r>
              <w:t xml:space="preserve">Speech </w:t>
            </w:r>
          </w:p>
        </w:tc>
        <w:tc>
          <w:tcPr>
            <w:tcW w:w="3192" w:type="dxa"/>
          </w:tcPr>
          <w:p w:rsidR="00F7676E" w:rsidRPr="00F7676E" w:rsidRDefault="00F7676E" w:rsidP="00EA0CE5">
            <w:r>
              <w:t xml:space="preserve">Fundamentals of </w:t>
            </w:r>
            <w:r w:rsidR="00EA0CE5">
              <w:t>Speech</w:t>
            </w:r>
          </w:p>
        </w:tc>
        <w:tc>
          <w:tcPr>
            <w:tcW w:w="3192" w:type="dxa"/>
          </w:tcPr>
          <w:p w:rsidR="00F7676E" w:rsidRPr="00F7676E" w:rsidRDefault="00EA0CE5" w:rsidP="005B4C50">
            <w:r>
              <w:t>Speech course</w:t>
            </w:r>
          </w:p>
        </w:tc>
      </w:tr>
      <w:tr w:rsidR="00F7676E" w:rsidTr="00F7676E">
        <w:tc>
          <w:tcPr>
            <w:tcW w:w="3192" w:type="dxa"/>
          </w:tcPr>
          <w:p w:rsidR="00F7676E" w:rsidRPr="00F7676E" w:rsidRDefault="00EA0CE5" w:rsidP="005B4C50">
            <w:r>
              <w:t>Math</w:t>
            </w:r>
          </w:p>
        </w:tc>
        <w:tc>
          <w:tcPr>
            <w:tcW w:w="3192" w:type="dxa"/>
          </w:tcPr>
          <w:p w:rsidR="00F7676E" w:rsidRPr="00F7676E" w:rsidRDefault="00EA0CE5" w:rsidP="005B4C50">
            <w:r>
              <w:t>1 course with Intermediate  Algebra  as prerequisite</w:t>
            </w:r>
          </w:p>
        </w:tc>
        <w:tc>
          <w:tcPr>
            <w:tcW w:w="3192" w:type="dxa"/>
          </w:tcPr>
          <w:p w:rsidR="00F7676E" w:rsidRPr="00F7676E" w:rsidRDefault="00EA0CE5" w:rsidP="005B4C50">
            <w:r>
              <w:t>Same</w:t>
            </w:r>
          </w:p>
        </w:tc>
      </w:tr>
      <w:tr w:rsidR="00F7676E" w:rsidTr="00F7676E">
        <w:tc>
          <w:tcPr>
            <w:tcW w:w="3192" w:type="dxa"/>
          </w:tcPr>
          <w:p w:rsidR="00F7676E" w:rsidRPr="00CF1D5C" w:rsidRDefault="00EA0CE5" w:rsidP="005B4C50">
            <w:pPr>
              <w:rPr>
                <w:highlight w:val="yellow"/>
              </w:rPr>
            </w:pPr>
            <w:r w:rsidRPr="00CF1D5C">
              <w:rPr>
                <w:highlight w:val="yellow"/>
              </w:rPr>
              <w:t>Career and Technical</w:t>
            </w:r>
          </w:p>
        </w:tc>
        <w:tc>
          <w:tcPr>
            <w:tcW w:w="3192" w:type="dxa"/>
          </w:tcPr>
          <w:p w:rsidR="00F7676E" w:rsidRPr="00CF1D5C" w:rsidRDefault="00EA0CE5" w:rsidP="005B4C50">
            <w:pPr>
              <w:rPr>
                <w:highlight w:val="yellow"/>
              </w:rPr>
            </w:pPr>
            <w:r w:rsidRPr="00CF1D5C">
              <w:rPr>
                <w:highlight w:val="yellow"/>
              </w:rPr>
              <w:t>Up to 12 credits</w:t>
            </w:r>
          </w:p>
        </w:tc>
        <w:tc>
          <w:tcPr>
            <w:tcW w:w="3192" w:type="dxa"/>
          </w:tcPr>
          <w:p w:rsidR="00F7676E" w:rsidRPr="00F7676E" w:rsidRDefault="00EA0CE5" w:rsidP="005B4C50">
            <w:r w:rsidRPr="00CF1D5C">
              <w:rPr>
                <w:highlight w:val="yellow"/>
              </w:rPr>
              <w:t>No credits accepted</w:t>
            </w:r>
          </w:p>
        </w:tc>
      </w:tr>
      <w:tr w:rsidR="00F7676E" w:rsidTr="00F7676E">
        <w:tc>
          <w:tcPr>
            <w:tcW w:w="3192" w:type="dxa"/>
          </w:tcPr>
          <w:p w:rsidR="00F7676E" w:rsidRPr="00F7676E" w:rsidRDefault="00EA0CE5" w:rsidP="005B4C50">
            <w:r>
              <w:t>Arts and Letters</w:t>
            </w:r>
          </w:p>
        </w:tc>
        <w:tc>
          <w:tcPr>
            <w:tcW w:w="3192" w:type="dxa"/>
          </w:tcPr>
          <w:p w:rsidR="00F7676E" w:rsidRPr="00F7676E" w:rsidRDefault="00EA0CE5" w:rsidP="005B4C50">
            <w:r>
              <w:t>3 courses from 2+ disciplines</w:t>
            </w:r>
          </w:p>
        </w:tc>
        <w:tc>
          <w:tcPr>
            <w:tcW w:w="3192" w:type="dxa"/>
          </w:tcPr>
          <w:p w:rsidR="00F7676E" w:rsidRPr="00F7676E" w:rsidRDefault="00EA0CE5" w:rsidP="005B4C50">
            <w:r>
              <w:t>Same</w:t>
            </w:r>
          </w:p>
        </w:tc>
      </w:tr>
      <w:tr w:rsidR="00EA0CE5" w:rsidTr="00F7676E">
        <w:tc>
          <w:tcPr>
            <w:tcW w:w="3192" w:type="dxa"/>
          </w:tcPr>
          <w:p w:rsidR="00EA0CE5" w:rsidRDefault="00EA0CE5" w:rsidP="005B4C50">
            <w:r>
              <w:t>Social Sciences</w:t>
            </w:r>
          </w:p>
        </w:tc>
        <w:tc>
          <w:tcPr>
            <w:tcW w:w="3192" w:type="dxa"/>
          </w:tcPr>
          <w:p w:rsidR="00EA0CE5" w:rsidRDefault="00EA0CE5" w:rsidP="005B4C50">
            <w:r>
              <w:t>4 courses from 2+ disciplines</w:t>
            </w:r>
          </w:p>
        </w:tc>
        <w:tc>
          <w:tcPr>
            <w:tcW w:w="3192" w:type="dxa"/>
          </w:tcPr>
          <w:p w:rsidR="00EA0CE5" w:rsidRDefault="00EA0CE5" w:rsidP="005B4C50">
            <w:r>
              <w:t>Same</w:t>
            </w:r>
          </w:p>
        </w:tc>
      </w:tr>
      <w:tr w:rsidR="00EA0CE5" w:rsidTr="00F7676E">
        <w:tc>
          <w:tcPr>
            <w:tcW w:w="3192" w:type="dxa"/>
          </w:tcPr>
          <w:p w:rsidR="00EA0CE5" w:rsidRDefault="00EA0CE5" w:rsidP="00EA0CE5">
            <w:r>
              <w:t xml:space="preserve">Science/Math/Computer </w:t>
            </w:r>
          </w:p>
        </w:tc>
        <w:tc>
          <w:tcPr>
            <w:tcW w:w="3192" w:type="dxa"/>
          </w:tcPr>
          <w:p w:rsidR="00EA0CE5" w:rsidRDefault="00EA0CE5" w:rsidP="005B4C50">
            <w:r>
              <w:t>4 courses from 2+ disciplines</w:t>
            </w:r>
          </w:p>
        </w:tc>
        <w:tc>
          <w:tcPr>
            <w:tcW w:w="3192" w:type="dxa"/>
          </w:tcPr>
          <w:p w:rsidR="00EA0CE5" w:rsidRDefault="00EA0CE5" w:rsidP="005B4C50">
            <w:r>
              <w:t>4 courses from 4 disciplines</w:t>
            </w:r>
          </w:p>
        </w:tc>
      </w:tr>
      <w:tr w:rsidR="00EA0CE5" w:rsidTr="00F7676E">
        <w:tc>
          <w:tcPr>
            <w:tcW w:w="3192" w:type="dxa"/>
          </w:tcPr>
          <w:p w:rsidR="00EA0CE5" w:rsidRDefault="00EA0CE5" w:rsidP="00EA0CE5">
            <w:r>
              <w:t>Health/Wellness/Fitness</w:t>
            </w:r>
          </w:p>
        </w:tc>
        <w:tc>
          <w:tcPr>
            <w:tcW w:w="3192" w:type="dxa"/>
          </w:tcPr>
          <w:p w:rsidR="00EA0CE5" w:rsidRDefault="00EA0CE5" w:rsidP="005B4C50">
            <w:r>
              <w:t>3 credits</w:t>
            </w:r>
          </w:p>
        </w:tc>
        <w:tc>
          <w:tcPr>
            <w:tcW w:w="3192" w:type="dxa"/>
          </w:tcPr>
          <w:p w:rsidR="00EA0CE5" w:rsidRDefault="00EA0CE5" w:rsidP="005B4C50">
            <w:r>
              <w:t>3 credits Lifelong learning and Self development</w:t>
            </w:r>
          </w:p>
        </w:tc>
      </w:tr>
    </w:tbl>
    <w:p w:rsidR="001704D7" w:rsidRDefault="001704D7" w:rsidP="00F7676E"/>
    <w:sectPr w:rsidR="001704D7" w:rsidSect="00170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7676E"/>
    <w:rsid w:val="001704D7"/>
    <w:rsid w:val="00CB388B"/>
    <w:rsid w:val="00CF1D5C"/>
    <w:rsid w:val="00EA0CE5"/>
    <w:rsid w:val="00F7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dcterms:created xsi:type="dcterms:W3CDTF">2012-11-13T18:22:00Z</dcterms:created>
  <dcterms:modified xsi:type="dcterms:W3CDTF">2012-11-13T18:44:00Z</dcterms:modified>
</cp:coreProperties>
</file>